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76" w:rsidRPr="00485D76" w:rsidRDefault="00485D76" w:rsidP="00AB790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782830" cy="1344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CC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30" cy="134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0F" w:rsidRDefault="00AB790F" w:rsidP="00AB790F">
      <w:pPr>
        <w:rPr>
          <w:rFonts w:ascii="Arial" w:hAnsi="Arial" w:cs="Arial"/>
          <w:b/>
        </w:rPr>
      </w:pPr>
      <w:r w:rsidRPr="00995B70">
        <w:rPr>
          <w:rFonts w:ascii="Arial" w:hAnsi="Arial" w:cs="Arial"/>
          <w:b/>
        </w:rPr>
        <w:t>Don’t let the flu get you</w:t>
      </w:r>
      <w:r>
        <w:rPr>
          <w:rFonts w:ascii="Arial" w:hAnsi="Arial" w:cs="Arial"/>
          <w:b/>
        </w:rPr>
        <w:t xml:space="preserve"> or your family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It’s important that you protect yourself and your family this winter.</w:t>
      </w:r>
    </w:p>
    <w:p w:rsidR="00AB790F" w:rsidRDefault="00AB790F" w:rsidP="00AB790F">
      <w:pPr>
        <w:spacing w:after="0" w:line="240" w:lineRule="auto"/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Both Covid-19 and flu will be aro</w:t>
      </w:r>
      <w:r>
        <w:rPr>
          <w:rFonts w:ascii="Arial" w:eastAsia="Calibri" w:hAnsi="Arial" w:cs="Arial"/>
        </w:rPr>
        <w:t>und at the same time and y</w:t>
      </w:r>
      <w:r w:rsidRPr="00F23554">
        <w:rPr>
          <w:rFonts w:ascii="Arial" w:eastAsia="Calibri" w:hAnsi="Arial" w:cs="Arial"/>
        </w:rPr>
        <w:t xml:space="preserve">ou don’t want to come down with either – or </w:t>
      </w:r>
      <w:r>
        <w:rPr>
          <w:rFonts w:ascii="Arial" w:eastAsia="Calibri" w:hAnsi="Arial" w:cs="Arial"/>
        </w:rPr>
        <w:t>both.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The flu vaccine </w:t>
      </w:r>
      <w:r w:rsidR="00FA67F9">
        <w:rPr>
          <w:rFonts w:ascii="Arial" w:eastAsia="Calibri" w:hAnsi="Arial" w:cs="Arial"/>
        </w:rPr>
        <w:t xml:space="preserve">won’t protect you against </w:t>
      </w:r>
      <w:proofErr w:type="spellStart"/>
      <w:r w:rsidR="00FA67F9">
        <w:rPr>
          <w:rFonts w:ascii="Arial" w:eastAsia="Calibri" w:hAnsi="Arial" w:cs="Arial"/>
        </w:rPr>
        <w:t>Covid</w:t>
      </w:r>
      <w:proofErr w:type="spellEnd"/>
      <w:r w:rsidRPr="00F23554">
        <w:rPr>
          <w:rFonts w:ascii="Arial" w:eastAsia="Calibri" w:hAnsi="Arial" w:cs="Arial"/>
        </w:rPr>
        <w:t xml:space="preserve"> and vice versa, so if eligible you’ll need both vaccines this winter for the best protection against both viruses. 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Default="00AB790F" w:rsidP="00AB790F">
      <w:pPr>
        <w:rPr>
          <w:rFonts w:ascii="Arial" w:hAnsi="Arial" w:cs="Arial"/>
        </w:rPr>
      </w:pPr>
      <w:r>
        <w:rPr>
          <w:rFonts w:ascii="Arial" w:eastAsia="Calibri" w:hAnsi="Arial" w:cs="Arial"/>
        </w:rPr>
        <w:t>Y</w:t>
      </w:r>
      <w:r w:rsidRPr="00F23554">
        <w:rPr>
          <w:rFonts w:ascii="Arial" w:eastAsia="Calibri" w:hAnsi="Arial" w:cs="Arial"/>
        </w:rPr>
        <w:t>ou can’t get flu from the vaccine</w:t>
      </w:r>
      <w:r>
        <w:rPr>
          <w:rFonts w:ascii="Arial" w:hAnsi="Arial" w:cs="Arial"/>
        </w:rPr>
        <w:t xml:space="preserve"> and getting vaccinated</w:t>
      </w:r>
      <w:r w:rsidRPr="00F2011D">
        <w:rPr>
          <w:rFonts w:ascii="Arial" w:hAnsi="Arial" w:cs="Arial"/>
        </w:rPr>
        <w:t xml:space="preserve"> will help to</w:t>
      </w:r>
      <w:r>
        <w:rPr>
          <w:rFonts w:ascii="Arial" w:hAnsi="Arial" w:cs="Arial"/>
        </w:rPr>
        <w:t xml:space="preserve"> protect you and your child from becoming seriously ill.</w:t>
      </w:r>
    </w:p>
    <w:p w:rsidR="00AB790F" w:rsidRPr="00AB790F" w:rsidRDefault="00AB790F" w:rsidP="00AB790F">
      <w:pPr>
        <w:rPr>
          <w:rFonts w:ascii="Arial" w:hAnsi="Arial" w:cs="Arial"/>
        </w:rPr>
      </w:pPr>
      <w:r>
        <w:rPr>
          <w:rFonts w:ascii="Arial" w:hAnsi="Arial" w:cs="Arial"/>
        </w:rPr>
        <w:t>It will also</w:t>
      </w:r>
      <w:r w:rsidRPr="00F2011D">
        <w:rPr>
          <w:rFonts w:ascii="Arial" w:hAnsi="Arial" w:cs="Arial"/>
        </w:rPr>
        <w:t xml:space="preserve"> reduce the pressure on your NHS in Bolton and help to protect your community.</w:t>
      </w:r>
    </w:p>
    <w:p w:rsidR="00AB790F" w:rsidRPr="00F23554" w:rsidRDefault="00AB790F" w:rsidP="00AB790F">
      <w:pPr>
        <w:rPr>
          <w:rFonts w:ascii="Arial" w:hAnsi="Arial" w:cs="Arial"/>
        </w:rPr>
      </w:pPr>
      <w:r w:rsidRPr="00F2011D">
        <w:rPr>
          <w:rFonts w:ascii="Arial" w:hAnsi="Arial" w:cs="Arial"/>
        </w:rPr>
        <w:t xml:space="preserve">Some of the symptoms of Covid-19 and flu are similar, so if you have a high temperature, a </w:t>
      </w:r>
      <w:proofErr w:type="gramStart"/>
      <w:r w:rsidRPr="00F2011D">
        <w:rPr>
          <w:rFonts w:ascii="Arial" w:hAnsi="Arial" w:cs="Arial"/>
        </w:rPr>
        <w:t>new</w:t>
      </w:r>
      <w:proofErr w:type="gramEnd"/>
      <w:r w:rsidRPr="00F2011D">
        <w:rPr>
          <w:rFonts w:ascii="Arial" w:hAnsi="Arial" w:cs="Arial"/>
        </w:rPr>
        <w:t xml:space="preserve"> continuous cough, or you notice a change or loss in your sense of taste or smell – you must </w:t>
      </w:r>
      <w:hyperlink r:id="rId6" w:history="1">
        <w:r w:rsidRPr="00AB790F">
          <w:rPr>
            <w:rStyle w:val="Hyperlink"/>
            <w:rFonts w:ascii="Arial" w:hAnsi="Arial" w:cs="Arial"/>
          </w:rPr>
          <w:t>book a coronavirus PCR test</w:t>
        </w:r>
      </w:hyperlink>
      <w:r w:rsidRPr="00F2011D">
        <w:rPr>
          <w:rFonts w:ascii="Arial" w:hAnsi="Arial" w:cs="Arial"/>
        </w:rPr>
        <w:t>.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  <w:b/>
        </w:rPr>
      </w:pPr>
      <w:r w:rsidRPr="00F23554">
        <w:rPr>
          <w:rFonts w:ascii="Arial" w:eastAsia="Calibri" w:hAnsi="Arial" w:cs="Arial"/>
          <w:b/>
        </w:rPr>
        <w:t>What exactly is flu?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  <w:b/>
        </w:rPr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Influenza (flu) is a serious disease caused by a virus. It’s not just a bad cold! Sometimes, flu can develop into something worse and it kills thousands of people each year. 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</w:t>
      </w:r>
      <w:r w:rsidRPr="00F23554">
        <w:rPr>
          <w:rFonts w:ascii="Arial" w:eastAsia="Calibri" w:hAnsi="Arial" w:cs="Arial"/>
        </w:rPr>
        <w:t xml:space="preserve"> spreads: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through coughs and sneezes </w:t>
      </w:r>
    </w:p>
    <w:p w:rsidR="00AB790F" w:rsidRPr="00F23554" w:rsidRDefault="00AB790F" w:rsidP="00AB790F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by touching things like door handles, then touching your face</w:t>
      </w:r>
    </w:p>
    <w:p w:rsidR="00AB790F" w:rsidRPr="00F23554" w:rsidRDefault="00AB790F" w:rsidP="00AB790F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F23554">
        <w:rPr>
          <w:rFonts w:ascii="Arial" w:eastAsia="Calibri" w:hAnsi="Arial" w:cs="Arial"/>
        </w:rPr>
        <w:t>directly</w:t>
      </w:r>
      <w:proofErr w:type="gramEnd"/>
      <w:r w:rsidRPr="00F23554">
        <w:rPr>
          <w:rFonts w:ascii="Arial" w:eastAsia="Calibri" w:hAnsi="Arial" w:cs="Arial"/>
        </w:rPr>
        <w:t xml:space="preserve"> through saliva or nose secretions (snot!)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That’s why it’s important to wash your hands properly and ‘catch it, bin it, kill it’ using a tissue. If you don’t have a tissue handy, use the inside of your elbow!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  <w:b/>
        </w:rPr>
      </w:pPr>
      <w:r w:rsidRPr="00F23554">
        <w:rPr>
          <w:rFonts w:ascii="Arial" w:eastAsia="Calibri" w:hAnsi="Arial" w:cs="Arial"/>
          <w:b/>
        </w:rPr>
        <w:t>How can I avoid getting flu?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  <w:b/>
        </w:rPr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Your best defence against flu is vaccination – you need one every year. It helps your immune system to fight off the virus, reducing your chances of getting flu and spreading it to other people.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 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If you do get flu, it will reduce the severity of your infection and reduce the chances of you having to go to hospital. It could save your life!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The flu vaccine is FREE for: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those aged 50 and over</w:t>
      </w:r>
    </w:p>
    <w:p w:rsidR="00AB790F" w:rsidRPr="00F23554" w:rsidRDefault="00AB790F" w:rsidP="00AB790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pregnant women </w:t>
      </w:r>
    </w:p>
    <w:p w:rsidR="00AB790F" w:rsidRPr="00F23554" w:rsidRDefault="00AB790F" w:rsidP="00AB790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those with a long-term health condition (e.g. diabetes, COPD, kidney, heart or lung disease)*</w:t>
      </w:r>
    </w:p>
    <w:p w:rsidR="00AB790F" w:rsidRPr="00F23554" w:rsidRDefault="00AB790F" w:rsidP="00AB790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two and three year olds </w:t>
      </w:r>
    </w:p>
    <w:p w:rsidR="00AB790F" w:rsidRPr="00F23554" w:rsidRDefault="00AB790F" w:rsidP="00AB790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pupils in Reception to Year 11</w:t>
      </w:r>
    </w:p>
    <w:p w:rsidR="00AB790F" w:rsidRPr="00F23554" w:rsidRDefault="00AB790F" w:rsidP="00AB790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health and care workers</w:t>
      </w:r>
    </w:p>
    <w:p w:rsidR="00AB790F" w:rsidRPr="00F23554" w:rsidRDefault="00AB790F" w:rsidP="00AB790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carers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* </w:t>
      </w:r>
      <w:proofErr w:type="gramStart"/>
      <w:r w:rsidRPr="00F23554">
        <w:rPr>
          <w:rFonts w:ascii="Arial" w:eastAsia="Calibri" w:hAnsi="Arial" w:cs="Arial"/>
        </w:rPr>
        <w:t>check</w:t>
      </w:r>
      <w:proofErr w:type="gramEnd"/>
      <w:r w:rsidRPr="00F23554">
        <w:rPr>
          <w:rFonts w:ascii="Arial" w:eastAsia="Calibri" w:hAnsi="Arial" w:cs="Arial"/>
        </w:rPr>
        <w:t xml:space="preserve"> with your GP if you’re eligible.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Anyone not entitled to a free vaccine can still get protected at their local pharmacy for £10 to £15. 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Please wear a face covering during your vaccination appointment.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Reception to Year 11 pupils receive </w:t>
      </w:r>
      <w:r>
        <w:rPr>
          <w:rFonts w:ascii="Arial" w:eastAsia="Calibri" w:hAnsi="Arial" w:cs="Arial"/>
        </w:rPr>
        <w:t>a free</w:t>
      </w:r>
      <w:r w:rsidRPr="00F23554">
        <w:rPr>
          <w:rFonts w:ascii="Arial" w:eastAsia="Calibri" w:hAnsi="Arial" w:cs="Arial"/>
        </w:rPr>
        <w:t xml:space="preserve"> flu nasal spray via their school health programme. Two and three year olds can have the nasal spray at their GP practice.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nasal spray is quick and</w:t>
      </w:r>
      <w:r w:rsidRPr="00F23554">
        <w:rPr>
          <w:rFonts w:ascii="Arial" w:eastAsia="Calibri" w:hAnsi="Arial" w:cs="Arial"/>
        </w:rPr>
        <w:t xml:space="preserve"> painless</w:t>
      </w:r>
      <w:r>
        <w:rPr>
          <w:rFonts w:ascii="Arial" w:eastAsia="Calibri" w:hAnsi="Arial" w:cs="Arial"/>
        </w:rPr>
        <w:t xml:space="preserve"> – n</w:t>
      </w:r>
      <w:r w:rsidRPr="00F23554">
        <w:rPr>
          <w:rFonts w:ascii="Arial" w:eastAsia="Calibri" w:hAnsi="Arial" w:cs="Arial"/>
        </w:rPr>
        <w:t xml:space="preserve">o injection is needed </w:t>
      </w:r>
      <w:r>
        <w:rPr>
          <w:rFonts w:ascii="Arial" w:eastAsia="Calibri" w:hAnsi="Arial" w:cs="Arial"/>
        </w:rPr>
        <w:t>–</w:t>
      </w:r>
      <w:r w:rsidRPr="00F23554">
        <w:rPr>
          <w:rFonts w:ascii="Arial" w:eastAsia="Calibri" w:hAnsi="Arial" w:cs="Arial"/>
        </w:rPr>
        <w:t xml:space="preserve"> and</w:t>
      </w:r>
      <w:r>
        <w:rPr>
          <w:rFonts w:ascii="Arial" w:eastAsia="Calibri" w:hAnsi="Arial" w:cs="Arial"/>
        </w:rPr>
        <w:t xml:space="preserve"> it</w:t>
      </w:r>
      <w:r w:rsidRPr="00F23554">
        <w:rPr>
          <w:rFonts w:ascii="Arial" w:eastAsia="Calibri" w:hAnsi="Arial" w:cs="Arial"/>
        </w:rPr>
        <w:t xml:space="preserve"> has an excellent safety record.</w:t>
      </w:r>
      <w:r>
        <w:rPr>
          <w:rFonts w:ascii="Arial" w:eastAsia="Calibri" w:hAnsi="Arial" w:cs="Arial"/>
        </w:rPr>
        <w:t xml:space="preserve"> It will</w:t>
      </w:r>
      <w:r w:rsidRPr="00F23554">
        <w:rPr>
          <w:rFonts w:ascii="Arial" w:eastAsia="Calibri" w:hAnsi="Arial" w:cs="Arial"/>
        </w:rPr>
        <w:t xml:space="preserve"> help to protect not only your child against flu and serious complications such as bronchitis and pneumonia, but your loved ones and those close to you.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rPr>
          <w:rFonts w:ascii="Arial" w:hAnsi="Arial" w:cs="Arial"/>
        </w:rPr>
      </w:pPr>
      <w:r w:rsidRPr="00D6717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children’s </w:t>
      </w:r>
      <w:r w:rsidRPr="00D67174">
        <w:rPr>
          <w:rFonts w:ascii="Arial" w:hAnsi="Arial" w:cs="Arial"/>
        </w:rPr>
        <w:t xml:space="preserve">nasal spray can’t cause flu either. After having the nasal spray, some children might get a runny or blocked nose but this is </w:t>
      </w:r>
      <w:r>
        <w:rPr>
          <w:rFonts w:ascii="Arial" w:hAnsi="Arial" w:cs="Arial"/>
        </w:rPr>
        <w:t>mild in comparison</w:t>
      </w:r>
      <w:r w:rsidRPr="00D67174">
        <w:rPr>
          <w:rFonts w:ascii="Arial" w:hAnsi="Arial" w:cs="Arial"/>
        </w:rPr>
        <w:t xml:space="preserve"> to them having flu.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Having flu while pregnant can</w:t>
      </w:r>
      <w:r>
        <w:rPr>
          <w:rFonts w:ascii="Arial" w:eastAsia="Calibri" w:hAnsi="Arial" w:cs="Arial"/>
        </w:rPr>
        <w:t xml:space="preserve"> also</w:t>
      </w:r>
      <w:r w:rsidRPr="00F23554">
        <w:rPr>
          <w:rFonts w:ascii="Arial" w:eastAsia="Calibri" w:hAnsi="Arial" w:cs="Arial"/>
        </w:rPr>
        <w:t xml:space="preserve"> put you and your unborn child at risk.</w:t>
      </w:r>
      <w:r>
        <w:rPr>
          <w:rFonts w:ascii="Arial" w:eastAsia="Calibri" w:hAnsi="Arial" w:cs="Arial"/>
        </w:rPr>
        <w:t xml:space="preserve"> The flu vaccine will help to protect you both.</w:t>
      </w:r>
    </w:p>
    <w:p w:rsidR="00AB790F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Pregnant women are also advised to have the Covid-19 vaccine. Both</w:t>
      </w:r>
      <w:r>
        <w:rPr>
          <w:rFonts w:ascii="Arial" w:eastAsia="Calibri" w:hAnsi="Arial" w:cs="Arial"/>
        </w:rPr>
        <w:t xml:space="preserve"> the Covid-19 and flu vaccines</w:t>
      </w:r>
      <w:r w:rsidRPr="00F23554">
        <w:rPr>
          <w:rFonts w:ascii="Arial" w:eastAsia="Calibri" w:hAnsi="Arial" w:cs="Arial"/>
        </w:rPr>
        <w:t xml:space="preserve"> can be taken at any stage of pregnancy.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  <w:b/>
        </w:rPr>
      </w:pPr>
      <w:r w:rsidRPr="00F23554">
        <w:rPr>
          <w:rFonts w:ascii="Arial" w:eastAsia="Calibri" w:hAnsi="Arial" w:cs="Arial"/>
          <w:b/>
        </w:rPr>
        <w:t>I’ve got flu – what should I do?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  <w:b/>
        </w:rPr>
      </w:pPr>
    </w:p>
    <w:p w:rsidR="00AB790F" w:rsidRPr="00F23554" w:rsidRDefault="00AB790F" w:rsidP="00AB790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stay at home and rest until you feel better</w:t>
      </w:r>
    </w:p>
    <w:p w:rsidR="00AB790F" w:rsidRPr="00F23554" w:rsidRDefault="00AB790F" w:rsidP="00AB790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keep warm/drink plenty of water</w:t>
      </w:r>
    </w:p>
    <w:p w:rsidR="00AB790F" w:rsidRPr="00F23554" w:rsidRDefault="00AB790F" w:rsidP="00AB790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take paracetamol or ibuprofen to lower your temperature and to help with aches and pains</w:t>
      </w:r>
    </w:p>
    <w:p w:rsidR="00AB790F" w:rsidRPr="00F23554" w:rsidRDefault="00AB790F" w:rsidP="00AB790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 xml:space="preserve">you should start to feel better after a week </w:t>
      </w:r>
    </w:p>
    <w:p w:rsidR="00AB790F" w:rsidRPr="00F23554" w:rsidRDefault="00AB790F" w:rsidP="00AB790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</w:rPr>
      </w:pPr>
      <w:r w:rsidRPr="00F23554">
        <w:rPr>
          <w:rFonts w:ascii="Arial" w:eastAsia="Calibri" w:hAnsi="Arial" w:cs="Arial"/>
        </w:rPr>
        <w:t>antibiotics will not work against flu as it is a viral infection</w:t>
      </w:r>
    </w:p>
    <w:p w:rsidR="00AB790F" w:rsidRPr="00F23554" w:rsidRDefault="00AB790F" w:rsidP="00AB790F">
      <w:pPr>
        <w:spacing w:after="0" w:line="240" w:lineRule="auto"/>
        <w:rPr>
          <w:rFonts w:ascii="Arial" w:eastAsia="Calibri" w:hAnsi="Arial" w:cs="Arial"/>
        </w:rPr>
      </w:pPr>
    </w:p>
    <w:p w:rsidR="00AB790F" w:rsidRDefault="00AB790F" w:rsidP="00AB79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Like </w:t>
      </w:r>
      <w:proofErr w:type="spellStart"/>
      <w:r>
        <w:rPr>
          <w:rFonts w:ascii="Arial" w:eastAsia="Calibri" w:hAnsi="Arial" w:cs="Arial"/>
        </w:rPr>
        <w:t>Covid</w:t>
      </w:r>
      <w:proofErr w:type="spellEnd"/>
      <w:r>
        <w:rPr>
          <w:rFonts w:ascii="Arial" w:eastAsia="Calibri" w:hAnsi="Arial" w:cs="Arial"/>
        </w:rPr>
        <w:t>, flu is</w:t>
      </w:r>
      <w:r w:rsidRPr="00F23554">
        <w:rPr>
          <w:rFonts w:ascii="Arial" w:eastAsia="Calibri" w:hAnsi="Arial" w:cs="Arial"/>
        </w:rPr>
        <w:t xml:space="preserve"> highly contagious so stay at home to avoid infecting others who may become more poorly than you. If you’re worried about symptoms, contact your GP online or by phone.</w:t>
      </w:r>
    </w:p>
    <w:p w:rsidR="00AB790F" w:rsidRPr="00AB790F" w:rsidRDefault="00AB790F" w:rsidP="00AB790F">
      <w:pPr>
        <w:spacing w:after="0" w:line="240" w:lineRule="auto"/>
        <w:rPr>
          <w:rFonts w:ascii="Arial" w:hAnsi="Arial" w:cs="Arial"/>
          <w:b/>
        </w:rPr>
      </w:pPr>
    </w:p>
    <w:p w:rsidR="00AB790F" w:rsidRPr="00AB790F" w:rsidRDefault="00AB790F" w:rsidP="00AB790F">
      <w:pPr>
        <w:rPr>
          <w:rFonts w:ascii="Arial" w:hAnsi="Arial" w:cs="Arial"/>
          <w:b/>
        </w:rPr>
      </w:pPr>
      <w:bookmarkStart w:id="0" w:name="_GoBack"/>
      <w:bookmarkEnd w:id="0"/>
    </w:p>
    <w:sectPr w:rsidR="00AB790F" w:rsidRPr="00AB7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124"/>
    <w:multiLevelType w:val="hybridMultilevel"/>
    <w:tmpl w:val="38F0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B20"/>
    <w:multiLevelType w:val="hybridMultilevel"/>
    <w:tmpl w:val="A2D4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D90"/>
    <w:multiLevelType w:val="hybridMultilevel"/>
    <w:tmpl w:val="5C64C9B4"/>
    <w:lvl w:ilvl="0" w:tplc="DFA41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63C0"/>
    <w:multiLevelType w:val="hybridMultilevel"/>
    <w:tmpl w:val="20A4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6293"/>
    <w:multiLevelType w:val="hybridMultilevel"/>
    <w:tmpl w:val="CDE6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7FB6"/>
    <w:multiLevelType w:val="hybridMultilevel"/>
    <w:tmpl w:val="790063F6"/>
    <w:lvl w:ilvl="0" w:tplc="DFA41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7112"/>
    <w:multiLevelType w:val="hybridMultilevel"/>
    <w:tmpl w:val="1E10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1175"/>
    <w:multiLevelType w:val="hybridMultilevel"/>
    <w:tmpl w:val="D0AA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83151"/>
    <w:multiLevelType w:val="hybridMultilevel"/>
    <w:tmpl w:val="5DC81A56"/>
    <w:lvl w:ilvl="0" w:tplc="DFA41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E76"/>
    <w:multiLevelType w:val="hybridMultilevel"/>
    <w:tmpl w:val="D05C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EB"/>
    <w:rsid w:val="00016B7F"/>
    <w:rsid w:val="000F48CF"/>
    <w:rsid w:val="001073EB"/>
    <w:rsid w:val="00131E7C"/>
    <w:rsid w:val="00174AEC"/>
    <w:rsid w:val="00177C2F"/>
    <w:rsid w:val="001A0238"/>
    <w:rsid w:val="001C0E9E"/>
    <w:rsid w:val="00232DD6"/>
    <w:rsid w:val="00281B66"/>
    <w:rsid w:val="00286622"/>
    <w:rsid w:val="002E7691"/>
    <w:rsid w:val="00347C37"/>
    <w:rsid w:val="00351D32"/>
    <w:rsid w:val="003575BA"/>
    <w:rsid w:val="003A223F"/>
    <w:rsid w:val="003F4CBD"/>
    <w:rsid w:val="004107AC"/>
    <w:rsid w:val="00434AD6"/>
    <w:rsid w:val="004815A4"/>
    <w:rsid w:val="00485D76"/>
    <w:rsid w:val="00543DAA"/>
    <w:rsid w:val="00555A77"/>
    <w:rsid w:val="00583141"/>
    <w:rsid w:val="005D1605"/>
    <w:rsid w:val="00636230"/>
    <w:rsid w:val="006539E3"/>
    <w:rsid w:val="00670634"/>
    <w:rsid w:val="00673CA6"/>
    <w:rsid w:val="00686D32"/>
    <w:rsid w:val="006A0209"/>
    <w:rsid w:val="006D5239"/>
    <w:rsid w:val="0070116A"/>
    <w:rsid w:val="00704EA2"/>
    <w:rsid w:val="007263C9"/>
    <w:rsid w:val="007D7FAB"/>
    <w:rsid w:val="008338C2"/>
    <w:rsid w:val="00834F9C"/>
    <w:rsid w:val="00874398"/>
    <w:rsid w:val="008C6EBE"/>
    <w:rsid w:val="00905181"/>
    <w:rsid w:val="00930FAB"/>
    <w:rsid w:val="0093605A"/>
    <w:rsid w:val="00946A71"/>
    <w:rsid w:val="009805B7"/>
    <w:rsid w:val="00986337"/>
    <w:rsid w:val="00995B70"/>
    <w:rsid w:val="009C14E3"/>
    <w:rsid w:val="009F7F2F"/>
    <w:rsid w:val="00A178A1"/>
    <w:rsid w:val="00A26B72"/>
    <w:rsid w:val="00A93125"/>
    <w:rsid w:val="00AB790F"/>
    <w:rsid w:val="00B21760"/>
    <w:rsid w:val="00B4322A"/>
    <w:rsid w:val="00B43339"/>
    <w:rsid w:val="00B531F3"/>
    <w:rsid w:val="00B81575"/>
    <w:rsid w:val="00B823B5"/>
    <w:rsid w:val="00BC7A60"/>
    <w:rsid w:val="00C9517F"/>
    <w:rsid w:val="00CA755B"/>
    <w:rsid w:val="00CB25FE"/>
    <w:rsid w:val="00CC37CF"/>
    <w:rsid w:val="00CD4CD7"/>
    <w:rsid w:val="00CE3045"/>
    <w:rsid w:val="00CF1AC6"/>
    <w:rsid w:val="00D02C0F"/>
    <w:rsid w:val="00D06F43"/>
    <w:rsid w:val="00D64E37"/>
    <w:rsid w:val="00D67174"/>
    <w:rsid w:val="00D967DE"/>
    <w:rsid w:val="00DA1B43"/>
    <w:rsid w:val="00E0296D"/>
    <w:rsid w:val="00E117B2"/>
    <w:rsid w:val="00E64E3A"/>
    <w:rsid w:val="00E9222E"/>
    <w:rsid w:val="00EE74EB"/>
    <w:rsid w:val="00F2011D"/>
    <w:rsid w:val="00F23554"/>
    <w:rsid w:val="00FA2A33"/>
    <w:rsid w:val="00FA67F9"/>
    <w:rsid w:val="00FF116C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403C"/>
  <w15:docId w15:val="{C99B1871-EF93-4F37-BEA9-0AD69E9E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/get-tested-for-coronavir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karen.spibey</dc:creator>
  <cp:lastModifiedBy>YORKE, Helen (PAGE-CROMPTON HEALTH CENTRE)</cp:lastModifiedBy>
  <cp:revision>3</cp:revision>
  <cp:lastPrinted>2019-10-15T09:04:00Z</cp:lastPrinted>
  <dcterms:created xsi:type="dcterms:W3CDTF">2021-10-01T10:43:00Z</dcterms:created>
  <dcterms:modified xsi:type="dcterms:W3CDTF">2021-10-01T10:46:00Z</dcterms:modified>
</cp:coreProperties>
</file>